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0A" w:rsidRPr="00185547" w:rsidRDefault="0047090A" w:rsidP="0047090A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3</w:t>
      </w:r>
    </w:p>
    <w:p w:rsidR="0047090A" w:rsidRPr="00715CA1" w:rsidRDefault="0047090A" w:rsidP="0047090A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47090A" w:rsidRPr="00715CA1" w:rsidRDefault="0047090A" w:rsidP="0047090A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приказом № </w:t>
      </w:r>
      <w:r w:rsidR="006739B0">
        <w:rPr>
          <w:rFonts w:ascii="Times New Roman" w:hAnsi="Times New Roman" w:cs="Times New Roman"/>
        </w:rPr>
        <w:t xml:space="preserve">69-од </w:t>
      </w:r>
      <w:r w:rsidRPr="00715CA1">
        <w:rPr>
          <w:rFonts w:ascii="Times New Roman" w:hAnsi="Times New Roman" w:cs="Times New Roman"/>
        </w:rPr>
        <w:t xml:space="preserve">от </w:t>
      </w:r>
      <w:r w:rsidR="006739B0">
        <w:rPr>
          <w:rFonts w:ascii="Times New Roman" w:hAnsi="Times New Roman" w:cs="Times New Roman"/>
        </w:rPr>
        <w:t>01.07.2021г</w:t>
      </w:r>
      <w:r w:rsidRPr="00715CA1">
        <w:rPr>
          <w:rFonts w:ascii="Times New Roman" w:hAnsi="Times New Roman" w:cs="Times New Roman"/>
        </w:rPr>
        <w:t>.</w:t>
      </w:r>
    </w:p>
    <w:p w:rsidR="0047090A" w:rsidRPr="00715CA1" w:rsidRDefault="0047090A" w:rsidP="0047090A">
      <w:pPr>
        <w:pStyle w:val="30"/>
        <w:shd w:val="clear" w:color="auto" w:fill="auto"/>
        <w:spacing w:before="0" w:after="128" w:line="260" w:lineRule="exact"/>
        <w:jc w:val="right"/>
        <w:rPr>
          <w:sz w:val="24"/>
          <w:szCs w:val="24"/>
        </w:rPr>
      </w:pPr>
    </w:p>
    <w:p w:rsidR="0047090A" w:rsidRPr="00F74CE5" w:rsidRDefault="00356E08" w:rsidP="0047090A">
      <w:pPr>
        <w:pStyle w:val="30"/>
        <w:shd w:val="clear" w:color="auto" w:fill="auto"/>
        <w:spacing w:before="0" w:after="128" w:line="260" w:lineRule="exact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0.15pt;margin-top:-112.1pt;width:145.7pt;height:15.1pt;z-index:-251656192;mso-wrap-distance-left:5pt;mso-wrap-distance-right:48.5pt;mso-position-horizontal-relative:margin" filled="f" stroked="f">
            <v:textbox style="mso-fit-shape-to-text:t" inset="0,0,0,0">
              <w:txbxContent>
                <w:p w:rsidR="0047090A" w:rsidRDefault="0047090A" w:rsidP="0047090A">
                  <w:pPr>
                    <w:pStyle w:val="4"/>
                    <w:shd w:val="clear" w:color="auto" w:fill="auto"/>
                  </w:pPr>
                </w:p>
              </w:txbxContent>
            </v:textbox>
            <w10:wrap type="topAndBottom" anchorx="margin"/>
          </v:shape>
        </w:pict>
      </w:r>
      <w:r>
        <w:rPr>
          <w:sz w:val="28"/>
          <w:szCs w:val="28"/>
        </w:rPr>
        <w:pict>
          <v:shape id="_x0000_s1027" type="#_x0000_t202" style="position:absolute;left:0;text-align:left;margin-left:352.75pt;margin-top:-74.5pt;width:98.9pt;height:13pt;z-index:-251655168;mso-wrap-distance-left:5pt;mso-wrap-distance-right:48.5pt;mso-position-horizontal-relative:margin" filled="f" stroked="f">
            <v:textbox style="mso-fit-shape-to-text:t" inset="0,0,0,0">
              <w:txbxContent>
                <w:p w:rsidR="0047090A" w:rsidRDefault="0047090A" w:rsidP="0047090A">
                  <w:pPr>
                    <w:pStyle w:val="4"/>
                    <w:shd w:val="clear" w:color="auto" w:fill="auto"/>
                    <w:spacing w:line="260" w:lineRule="exact"/>
                    <w:ind w:left="40"/>
                    <w:jc w:val="center"/>
                  </w:pPr>
                </w:p>
              </w:txbxContent>
            </v:textbox>
            <w10:wrap type="topAndBottom" anchorx="margin"/>
          </v:shape>
        </w:pict>
      </w:r>
      <w:r w:rsidR="0047090A" w:rsidRPr="00F74CE5">
        <w:rPr>
          <w:sz w:val="28"/>
          <w:szCs w:val="28"/>
        </w:rPr>
        <w:t>ПЛАН</w:t>
      </w:r>
    </w:p>
    <w:p w:rsidR="0047090A" w:rsidRPr="00F74CE5" w:rsidRDefault="0047090A" w:rsidP="0047090A">
      <w:pPr>
        <w:pStyle w:val="30"/>
        <w:shd w:val="clear" w:color="auto" w:fill="auto"/>
        <w:spacing w:before="0" w:after="0" w:line="298" w:lineRule="exact"/>
        <w:rPr>
          <w:sz w:val="28"/>
          <w:szCs w:val="28"/>
        </w:rPr>
      </w:pPr>
      <w:r w:rsidRPr="00F74CE5">
        <w:rPr>
          <w:sz w:val="28"/>
          <w:szCs w:val="28"/>
        </w:rPr>
        <w:t>мероприятий по предупреждению и противодействию коррупции</w:t>
      </w:r>
      <w:r w:rsidRPr="00F74CE5">
        <w:rPr>
          <w:sz w:val="28"/>
          <w:szCs w:val="28"/>
        </w:rPr>
        <w:br/>
        <w:t xml:space="preserve">в муниципальном </w:t>
      </w:r>
      <w:r w:rsidR="001F7996">
        <w:rPr>
          <w:sz w:val="28"/>
          <w:szCs w:val="28"/>
        </w:rPr>
        <w:t xml:space="preserve">казенном учреждении культуры </w:t>
      </w:r>
      <w:r w:rsidR="00CE6875">
        <w:rPr>
          <w:sz w:val="28"/>
          <w:szCs w:val="28"/>
        </w:rPr>
        <w:t>«</w:t>
      </w:r>
      <w:proofErr w:type="spellStart"/>
      <w:r w:rsidR="006739B0">
        <w:rPr>
          <w:sz w:val="28"/>
          <w:szCs w:val="28"/>
        </w:rPr>
        <w:t>Прочноокопский</w:t>
      </w:r>
      <w:proofErr w:type="spellEnd"/>
      <w:r w:rsidR="006739B0">
        <w:rPr>
          <w:sz w:val="28"/>
          <w:szCs w:val="28"/>
        </w:rPr>
        <w:t xml:space="preserve"> </w:t>
      </w:r>
      <w:proofErr w:type="spellStart"/>
      <w:r w:rsidR="001F7996">
        <w:rPr>
          <w:sz w:val="28"/>
          <w:szCs w:val="28"/>
        </w:rPr>
        <w:t>культурно-досуговый</w:t>
      </w:r>
      <w:proofErr w:type="spellEnd"/>
      <w:r w:rsidR="001F7996">
        <w:rPr>
          <w:sz w:val="28"/>
          <w:szCs w:val="28"/>
        </w:rPr>
        <w:t xml:space="preserve"> центр»</w:t>
      </w:r>
      <w:r w:rsidRPr="00F74CE5">
        <w:rPr>
          <w:sz w:val="28"/>
          <w:szCs w:val="28"/>
        </w:rPr>
        <w:t xml:space="preserve"> на </w:t>
      </w:r>
      <w:r w:rsidR="006739B0">
        <w:rPr>
          <w:sz w:val="28"/>
          <w:szCs w:val="28"/>
        </w:rPr>
        <w:t>2021</w:t>
      </w:r>
      <w:r w:rsidRPr="00F74CE5">
        <w:rPr>
          <w:sz w:val="28"/>
          <w:szCs w:val="28"/>
        </w:rPr>
        <w:t xml:space="preserve"> г. </w:t>
      </w:r>
    </w:p>
    <w:p w:rsidR="0047090A" w:rsidRPr="00715CA1" w:rsidRDefault="0047090A" w:rsidP="0047090A">
      <w:pPr>
        <w:pStyle w:val="30"/>
        <w:shd w:val="clear" w:color="auto" w:fill="auto"/>
        <w:spacing w:before="0" w:after="0" w:line="298" w:lineRule="exact"/>
        <w:rPr>
          <w:sz w:val="24"/>
          <w:szCs w:val="24"/>
        </w:rPr>
      </w:pPr>
    </w:p>
    <w:p w:rsidR="0047090A" w:rsidRPr="00715CA1" w:rsidRDefault="0047090A" w:rsidP="0047090A">
      <w:pPr>
        <w:pStyle w:val="30"/>
        <w:shd w:val="clear" w:color="auto" w:fill="auto"/>
        <w:spacing w:before="0" w:after="252" w:line="260" w:lineRule="exact"/>
        <w:rPr>
          <w:sz w:val="24"/>
          <w:szCs w:val="24"/>
        </w:rPr>
      </w:pPr>
      <w:r w:rsidRPr="00715CA1">
        <w:rPr>
          <w:bCs w:val="0"/>
          <w:sz w:val="24"/>
          <w:szCs w:val="24"/>
        </w:rPr>
        <w:t>1. Общие положения:</w:t>
      </w:r>
    </w:p>
    <w:p w:rsidR="0047090A" w:rsidRPr="00715CA1" w:rsidRDefault="0047090A" w:rsidP="0047090A">
      <w:pPr>
        <w:pStyle w:val="20"/>
        <w:numPr>
          <w:ilvl w:val="0"/>
          <w:numId w:val="1"/>
        </w:numPr>
        <w:shd w:val="clear" w:color="auto" w:fill="auto"/>
        <w:tabs>
          <w:tab w:val="left" w:pos="538"/>
        </w:tabs>
        <w:spacing w:before="0" w:after="0" w:line="298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План работы по противодействию коррупции в </w:t>
      </w:r>
      <w:r w:rsidR="001F7996">
        <w:rPr>
          <w:sz w:val="24"/>
          <w:szCs w:val="24"/>
        </w:rPr>
        <w:t>муниципальном казенном учреждении культуры «</w:t>
      </w:r>
      <w:proofErr w:type="spellStart"/>
      <w:r w:rsidR="002A02B2">
        <w:rPr>
          <w:sz w:val="24"/>
          <w:szCs w:val="24"/>
        </w:rPr>
        <w:t>Прочноокопский</w:t>
      </w:r>
      <w:proofErr w:type="spellEnd"/>
      <w:r w:rsidR="002A02B2">
        <w:rPr>
          <w:sz w:val="24"/>
          <w:szCs w:val="24"/>
        </w:rPr>
        <w:t xml:space="preserve"> </w:t>
      </w:r>
      <w:r w:rsidR="001F7996">
        <w:rPr>
          <w:sz w:val="24"/>
          <w:szCs w:val="24"/>
        </w:rPr>
        <w:t>культурно-досуговый центр»</w:t>
      </w:r>
      <w:r>
        <w:rPr>
          <w:sz w:val="24"/>
          <w:szCs w:val="24"/>
        </w:rPr>
        <w:t xml:space="preserve"> </w:t>
      </w:r>
      <w:r w:rsidRPr="00715CA1">
        <w:rPr>
          <w:sz w:val="24"/>
          <w:szCs w:val="24"/>
        </w:rPr>
        <w:t xml:space="preserve">(далее  по тексту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6739B0">
        <w:rPr>
          <w:sz w:val="24"/>
          <w:szCs w:val="24"/>
        </w:rPr>
        <w:t xml:space="preserve"> </w:t>
      </w:r>
      <w:r w:rsidR="001F7996">
        <w:rPr>
          <w:sz w:val="24"/>
          <w:szCs w:val="24"/>
        </w:rPr>
        <w:t xml:space="preserve"> КДЦ»</w:t>
      </w:r>
      <w:r w:rsidRPr="00715CA1">
        <w:rPr>
          <w:sz w:val="24"/>
          <w:szCs w:val="24"/>
        </w:rPr>
        <w:t>)  на 20</w:t>
      </w:r>
      <w:r w:rsidR="006739B0">
        <w:rPr>
          <w:sz w:val="24"/>
          <w:szCs w:val="24"/>
        </w:rPr>
        <w:t xml:space="preserve">21 </w:t>
      </w:r>
      <w:r w:rsidRPr="00715CA1">
        <w:rPr>
          <w:sz w:val="24"/>
          <w:szCs w:val="24"/>
        </w:rPr>
        <w:t>год разработан на основании:</w:t>
      </w:r>
    </w:p>
    <w:p w:rsidR="0047090A" w:rsidRPr="00715CA1" w:rsidRDefault="0047090A" w:rsidP="0047090A">
      <w:pPr>
        <w:pStyle w:val="20"/>
        <w:shd w:val="clear" w:color="auto" w:fill="auto"/>
        <w:spacing w:before="0" w:after="0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Федерального закона от 25 декабря 2008 №273-ФЗ "О противодействии коррупции";</w:t>
      </w:r>
    </w:p>
    <w:p w:rsidR="0047090A" w:rsidRPr="00715CA1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Указа Президента РФ от 2 апреля 2013 г. №309 "О мерах по реализации отдельных положений Федерального закона "О противодействии коррупции";</w:t>
      </w:r>
    </w:p>
    <w:p w:rsidR="0047090A" w:rsidRPr="00715CA1" w:rsidRDefault="0047090A" w:rsidP="0047090A">
      <w:pPr>
        <w:pStyle w:val="20"/>
        <w:shd w:val="clear" w:color="auto" w:fill="auto"/>
        <w:spacing w:before="0" w:after="236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Постановления Правительства РФ от 09.01.2014 №10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реализации".</w:t>
      </w:r>
    </w:p>
    <w:p w:rsidR="0047090A" w:rsidRDefault="0047090A" w:rsidP="0047090A">
      <w:pPr>
        <w:pStyle w:val="20"/>
        <w:numPr>
          <w:ilvl w:val="0"/>
          <w:numId w:val="1"/>
        </w:numPr>
        <w:shd w:val="clear" w:color="auto" w:fill="auto"/>
        <w:tabs>
          <w:tab w:val="left" w:pos="533"/>
        </w:tabs>
        <w:spacing w:before="0" w:after="0" w:line="302" w:lineRule="exact"/>
        <w:ind w:firstLine="0"/>
        <w:jc w:val="both"/>
        <w:rPr>
          <w:sz w:val="24"/>
          <w:szCs w:val="24"/>
        </w:rPr>
      </w:pPr>
      <w:r w:rsidRPr="001F7996">
        <w:rPr>
          <w:sz w:val="24"/>
          <w:szCs w:val="24"/>
        </w:rPr>
        <w:t xml:space="preserve">План определяет основные направления реализации антикоррупционной политики в программных мероприятиях, направленных на противодействие коррупции в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1F7996">
        <w:rPr>
          <w:sz w:val="24"/>
          <w:szCs w:val="24"/>
        </w:rPr>
        <w:t xml:space="preserve"> КДЦ</w:t>
      </w:r>
      <w:r w:rsidR="00563E9E">
        <w:rPr>
          <w:sz w:val="24"/>
          <w:szCs w:val="24"/>
        </w:rPr>
        <w:t>»</w:t>
      </w:r>
    </w:p>
    <w:p w:rsidR="001F7996" w:rsidRPr="001F7996" w:rsidRDefault="001F7996" w:rsidP="001F7996">
      <w:pPr>
        <w:pStyle w:val="20"/>
        <w:shd w:val="clear" w:color="auto" w:fill="auto"/>
        <w:tabs>
          <w:tab w:val="left" w:pos="533"/>
        </w:tabs>
        <w:spacing w:before="0" w:after="0" w:line="302" w:lineRule="exact"/>
        <w:ind w:firstLine="0"/>
        <w:jc w:val="both"/>
        <w:rPr>
          <w:sz w:val="24"/>
          <w:szCs w:val="24"/>
        </w:rPr>
      </w:pPr>
    </w:p>
    <w:p w:rsidR="0047090A" w:rsidRPr="00715CA1" w:rsidRDefault="0047090A" w:rsidP="0047090A">
      <w:pPr>
        <w:pStyle w:val="30"/>
        <w:shd w:val="clear" w:color="auto" w:fill="auto"/>
        <w:spacing w:before="0" w:after="0" w:line="298" w:lineRule="exact"/>
        <w:jc w:val="both"/>
        <w:rPr>
          <w:sz w:val="24"/>
          <w:szCs w:val="24"/>
        </w:rPr>
      </w:pPr>
      <w:r w:rsidRPr="00715CA1">
        <w:rPr>
          <w:bCs w:val="0"/>
          <w:sz w:val="24"/>
          <w:szCs w:val="24"/>
        </w:rPr>
        <w:t>2. Цели и задачи:</w:t>
      </w:r>
    </w:p>
    <w:p w:rsidR="0047090A" w:rsidRPr="00715CA1" w:rsidRDefault="0047090A" w:rsidP="0047090A">
      <w:pPr>
        <w:pStyle w:val="20"/>
        <w:numPr>
          <w:ilvl w:val="1"/>
          <w:numId w:val="1"/>
        </w:numPr>
        <w:shd w:val="clear" w:color="auto" w:fill="auto"/>
        <w:tabs>
          <w:tab w:val="left" w:pos="538"/>
        </w:tabs>
        <w:spacing w:before="0" w:after="0" w:line="298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Цели:</w:t>
      </w:r>
    </w:p>
    <w:p w:rsidR="001F7996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Недопущение предпосылок, исключение возможности фактов коррупции в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1F7996">
        <w:rPr>
          <w:sz w:val="24"/>
          <w:szCs w:val="24"/>
        </w:rPr>
        <w:t xml:space="preserve"> КДЦ</w:t>
      </w:r>
      <w:r w:rsidR="00563E9E">
        <w:rPr>
          <w:sz w:val="24"/>
          <w:szCs w:val="24"/>
        </w:rPr>
        <w:t>»</w:t>
      </w:r>
      <w:r w:rsidR="001F7996" w:rsidRPr="00715CA1">
        <w:rPr>
          <w:sz w:val="24"/>
          <w:szCs w:val="24"/>
        </w:rPr>
        <w:t xml:space="preserve"> </w:t>
      </w:r>
    </w:p>
    <w:p w:rsidR="0047090A" w:rsidRPr="00715CA1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Обеспечение защиты прав и законных интересов граждан от негативных процессов и явлений, связанных с коррупцией, укрепление доверия граждан к деятельности администрации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1F7996">
        <w:rPr>
          <w:sz w:val="24"/>
          <w:szCs w:val="24"/>
        </w:rPr>
        <w:t xml:space="preserve"> КДЦ</w:t>
      </w:r>
      <w:r w:rsidR="00563E9E">
        <w:rPr>
          <w:sz w:val="24"/>
          <w:szCs w:val="24"/>
        </w:rPr>
        <w:t>»</w:t>
      </w:r>
    </w:p>
    <w:p w:rsidR="0047090A" w:rsidRPr="00715CA1" w:rsidRDefault="0047090A" w:rsidP="0047090A">
      <w:pPr>
        <w:pStyle w:val="20"/>
        <w:shd w:val="clear" w:color="auto" w:fill="auto"/>
        <w:spacing w:before="0" w:after="24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разработка мер, направленных на обеспечение прозрачности действий ответственных лиц в условиях коррупционной ситуации.</w:t>
      </w:r>
    </w:p>
    <w:p w:rsidR="0047090A" w:rsidRPr="00715CA1" w:rsidRDefault="0047090A" w:rsidP="0047090A">
      <w:pPr>
        <w:pStyle w:val="20"/>
        <w:numPr>
          <w:ilvl w:val="1"/>
          <w:numId w:val="1"/>
        </w:numPr>
        <w:shd w:val="clear" w:color="auto" w:fill="auto"/>
        <w:tabs>
          <w:tab w:val="left" w:pos="538"/>
        </w:tabs>
        <w:spacing w:before="0" w:after="0" w:line="298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Задачи:</w:t>
      </w:r>
    </w:p>
    <w:p w:rsidR="0047090A" w:rsidRPr="00715CA1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Предупреждение коррупционных правонарушений.</w:t>
      </w:r>
    </w:p>
    <w:p w:rsidR="0047090A" w:rsidRPr="00715CA1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Оптимизация и конкретизация полномочий должностных лиц.</w:t>
      </w:r>
    </w:p>
    <w:p w:rsidR="001F7996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Формирование </w:t>
      </w:r>
      <w:proofErr w:type="spellStart"/>
      <w:r w:rsidRPr="00715CA1">
        <w:rPr>
          <w:sz w:val="24"/>
          <w:szCs w:val="24"/>
        </w:rPr>
        <w:t>антикоррупционного</w:t>
      </w:r>
      <w:proofErr w:type="spellEnd"/>
      <w:r w:rsidRPr="00715CA1">
        <w:rPr>
          <w:sz w:val="24"/>
          <w:szCs w:val="24"/>
        </w:rPr>
        <w:t xml:space="preserve"> сознания сотрудников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1F7996">
        <w:rPr>
          <w:sz w:val="24"/>
          <w:szCs w:val="24"/>
        </w:rPr>
        <w:t xml:space="preserve"> КДЦ</w:t>
      </w:r>
      <w:r w:rsidR="00563E9E">
        <w:rPr>
          <w:sz w:val="24"/>
          <w:szCs w:val="24"/>
        </w:rPr>
        <w:t>»</w:t>
      </w:r>
      <w:r w:rsidRPr="00715CA1">
        <w:rPr>
          <w:sz w:val="24"/>
          <w:szCs w:val="24"/>
        </w:rPr>
        <w:t xml:space="preserve"> </w:t>
      </w:r>
    </w:p>
    <w:p w:rsidR="0047090A" w:rsidRPr="00715CA1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Обеспечение неотвратимости ответственности директора, администрации и сотрудников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1F7996">
        <w:rPr>
          <w:sz w:val="24"/>
          <w:szCs w:val="24"/>
        </w:rPr>
        <w:t xml:space="preserve"> КДЦ</w:t>
      </w:r>
      <w:r>
        <w:rPr>
          <w:sz w:val="24"/>
          <w:szCs w:val="24"/>
        </w:rPr>
        <w:t>.</w:t>
      </w:r>
      <w:r w:rsidRPr="00715CA1">
        <w:rPr>
          <w:sz w:val="24"/>
          <w:szCs w:val="24"/>
        </w:rPr>
        <w:t xml:space="preserve"> за совершение коррупционных правонарушений.</w:t>
      </w: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Повышение эффективности управления, качества и допустимости предоставляемых  </w:t>
      </w:r>
      <w:r w:rsidR="001F7996">
        <w:rPr>
          <w:sz w:val="24"/>
          <w:szCs w:val="24"/>
        </w:rPr>
        <w:t>МКУК «</w:t>
      </w:r>
      <w:proofErr w:type="spellStart"/>
      <w:r w:rsidR="006739B0">
        <w:rPr>
          <w:sz w:val="24"/>
          <w:szCs w:val="24"/>
        </w:rPr>
        <w:t>Прочноокопский</w:t>
      </w:r>
      <w:proofErr w:type="spellEnd"/>
      <w:r w:rsidR="001F7996">
        <w:rPr>
          <w:sz w:val="24"/>
          <w:szCs w:val="24"/>
        </w:rPr>
        <w:t xml:space="preserve"> КДЦ</w:t>
      </w:r>
      <w:r w:rsidR="00563E9E">
        <w:rPr>
          <w:sz w:val="24"/>
          <w:szCs w:val="24"/>
        </w:rPr>
        <w:t xml:space="preserve">» </w:t>
      </w:r>
      <w:r w:rsidR="001F7996" w:rsidRPr="00715CA1">
        <w:rPr>
          <w:sz w:val="24"/>
          <w:szCs w:val="24"/>
        </w:rPr>
        <w:t xml:space="preserve"> </w:t>
      </w:r>
      <w:r w:rsidRPr="00715CA1">
        <w:rPr>
          <w:sz w:val="24"/>
          <w:szCs w:val="24"/>
        </w:rPr>
        <w:t>услуг.</w:t>
      </w: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jc w:val="both"/>
        <w:rPr>
          <w:sz w:val="24"/>
          <w:szCs w:val="24"/>
        </w:rPr>
      </w:pPr>
    </w:p>
    <w:tbl>
      <w:tblPr>
        <w:tblW w:w="10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205"/>
        <w:gridCol w:w="2583"/>
        <w:gridCol w:w="2446"/>
      </w:tblGrid>
      <w:tr w:rsidR="0047090A" w:rsidTr="001F7996">
        <w:tc>
          <w:tcPr>
            <w:tcW w:w="959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60" w:line="240" w:lineRule="exact"/>
              <w:ind w:left="24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№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60" w:after="0" w:line="240" w:lineRule="exact"/>
              <w:ind w:left="24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п/п</w:t>
            </w:r>
          </w:p>
        </w:tc>
        <w:tc>
          <w:tcPr>
            <w:tcW w:w="4205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12pt"/>
                <w:bCs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Наименование мероприятий</w:t>
            </w:r>
          </w:p>
        </w:tc>
        <w:tc>
          <w:tcPr>
            <w:tcW w:w="2583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120" w:line="240" w:lineRule="exact"/>
              <w:ind w:left="2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Ответственный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120" w:after="0"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исполнитель</w:t>
            </w:r>
          </w:p>
        </w:tc>
        <w:tc>
          <w:tcPr>
            <w:tcW w:w="2446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120"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Срок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120" w:after="0"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"/>
                <w:bCs/>
              </w:rPr>
              <w:t>выполнения</w:t>
            </w:r>
          </w:p>
        </w:tc>
      </w:tr>
      <w:tr w:rsidR="0047090A" w:rsidTr="001F7996">
        <w:tc>
          <w:tcPr>
            <w:tcW w:w="10193" w:type="dxa"/>
            <w:gridSpan w:val="4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98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0"/>
                <w:bCs w:val="0"/>
              </w:rPr>
              <w:t>1. Нормативное обеспечение противодействия коррупции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1.1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Назначение приказом по учреждению должностных лиц, ответственных за профилактику коррупционных правонарушений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Заведующий по кадровой работе</w:t>
            </w:r>
            <w:r w:rsidR="001F7996">
              <w:rPr>
                <w:rStyle w:val="211pt"/>
                <w:bCs/>
                <w:sz w:val="24"/>
                <w:szCs w:val="24"/>
              </w:rPr>
              <w:t xml:space="preserve"> </w:t>
            </w:r>
            <w:proofErr w:type="spellStart"/>
            <w:r w:rsidR="001F7996"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 w:rsidR="001F7996">
              <w:rPr>
                <w:rStyle w:val="211pt"/>
                <w:bCs/>
                <w:sz w:val="24"/>
                <w:szCs w:val="24"/>
              </w:rPr>
              <w:t xml:space="preserve"> О.М.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Июль 2021г</w:t>
            </w:r>
            <w:proofErr w:type="gramStart"/>
            <w:r>
              <w:rPr>
                <w:rStyle w:val="211pt"/>
                <w:bCs/>
                <w:sz w:val="24"/>
                <w:szCs w:val="24"/>
              </w:rPr>
              <w:t>.</w:t>
            </w:r>
            <w:r w:rsidR="0047090A" w:rsidRPr="00456577">
              <w:rPr>
                <w:rStyle w:val="211pt"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47090A" w:rsidTr="001F7996">
        <w:tc>
          <w:tcPr>
            <w:tcW w:w="959" w:type="dxa"/>
            <w:vAlign w:val="center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1.2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69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Разработка </w:t>
            </w:r>
            <w:r>
              <w:rPr>
                <w:rStyle w:val="211pt"/>
                <w:bCs/>
                <w:sz w:val="24"/>
                <w:szCs w:val="24"/>
              </w:rPr>
              <w:t>проекта</w:t>
            </w:r>
            <w:r w:rsidRPr="00456577">
              <w:rPr>
                <w:rStyle w:val="211pt"/>
                <w:bCs/>
                <w:sz w:val="24"/>
                <w:szCs w:val="24"/>
              </w:rPr>
              <w:t xml:space="preserve"> плана мероприятий по противодействию коррупци</w:t>
            </w:r>
            <w:r w:rsidR="001F7996">
              <w:rPr>
                <w:rStyle w:val="211pt"/>
                <w:bCs/>
                <w:sz w:val="24"/>
                <w:szCs w:val="24"/>
              </w:rPr>
              <w:t>и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Июль 2021г</w:t>
            </w:r>
            <w:proofErr w:type="gramStart"/>
            <w:r>
              <w:rPr>
                <w:rStyle w:val="211pt"/>
                <w:bCs/>
                <w:sz w:val="24"/>
                <w:szCs w:val="24"/>
              </w:rPr>
              <w:t>.</w:t>
            </w:r>
            <w:r w:rsidRPr="00456577">
              <w:rPr>
                <w:rStyle w:val="211pt"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47090A" w:rsidTr="001F7996">
        <w:tc>
          <w:tcPr>
            <w:tcW w:w="959" w:type="dxa"/>
            <w:vAlign w:val="center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1.</w:t>
            </w:r>
            <w:r>
              <w:rPr>
                <w:rStyle w:val="211pt"/>
                <w:bCs/>
                <w:sz w:val="24"/>
                <w:szCs w:val="24"/>
              </w:rPr>
              <w:t>3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69" w:lineRule="exact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211pt"/>
                <w:bCs/>
                <w:sz w:val="24"/>
                <w:szCs w:val="24"/>
              </w:rPr>
              <w:t>У</w:t>
            </w:r>
            <w:r w:rsidRPr="00456577">
              <w:rPr>
                <w:rStyle w:val="211pt"/>
                <w:bCs/>
                <w:sz w:val="24"/>
                <w:szCs w:val="24"/>
              </w:rPr>
              <w:t>тверждение плана мероприятий по противодействию коррупци</w:t>
            </w:r>
            <w:r w:rsidR="001F7996">
              <w:rPr>
                <w:rStyle w:val="211pt"/>
                <w:bCs/>
                <w:sz w:val="24"/>
                <w:szCs w:val="24"/>
              </w:rPr>
              <w:t>и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47090A" w:rsidRPr="00456577" w:rsidRDefault="001F7996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Лаптиева С.В.</w:t>
            </w:r>
          </w:p>
        </w:tc>
        <w:tc>
          <w:tcPr>
            <w:tcW w:w="2446" w:type="dxa"/>
            <w:vAlign w:val="bottom"/>
          </w:tcPr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Июль 2021г</w:t>
            </w:r>
            <w:proofErr w:type="gramStart"/>
            <w:r>
              <w:rPr>
                <w:rStyle w:val="211pt"/>
                <w:bCs/>
                <w:sz w:val="24"/>
                <w:szCs w:val="24"/>
              </w:rPr>
              <w:t>.</w:t>
            </w:r>
            <w:r w:rsidRPr="00456577">
              <w:rPr>
                <w:rStyle w:val="211pt"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1</w:t>
            </w:r>
            <w:r>
              <w:rPr>
                <w:rStyle w:val="211pt"/>
                <w:bCs/>
                <w:sz w:val="24"/>
                <w:szCs w:val="24"/>
              </w:rPr>
              <w:t>.4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69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Утверждение</w:t>
            </w:r>
            <w:r w:rsidRPr="00456577">
              <w:rPr>
                <w:rStyle w:val="211pt"/>
                <w:bCs/>
                <w:sz w:val="24"/>
                <w:szCs w:val="24"/>
              </w:rPr>
              <w:t xml:space="preserve"> Кодекса  этики и служебного поведения работников</w:t>
            </w:r>
          </w:p>
        </w:tc>
        <w:tc>
          <w:tcPr>
            <w:tcW w:w="2583" w:type="dxa"/>
          </w:tcPr>
          <w:p w:rsidR="0047090A" w:rsidRPr="00456577" w:rsidRDefault="0047090A" w:rsidP="006739B0">
            <w:pPr>
              <w:shd w:val="clear" w:color="auto" w:fill="FFFFFF"/>
              <w:spacing w:before="720" w:after="240" w:line="322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456577">
              <w:rPr>
                <w:rFonts w:ascii="Times New Roman" w:hAnsi="Times New Roman" w:cs="Times New Roman"/>
                <w:bCs/>
              </w:rPr>
              <w:t>Директор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6739B0">
              <w:rPr>
                <w:rFonts w:ascii="Times New Roman" w:hAnsi="Times New Roman" w:cs="Times New Roman"/>
                <w:bCs/>
              </w:rPr>
              <w:t>Сотникова И.М.</w:t>
            </w:r>
          </w:p>
        </w:tc>
        <w:tc>
          <w:tcPr>
            <w:tcW w:w="2446" w:type="dxa"/>
            <w:vAlign w:val="bottom"/>
          </w:tcPr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Июль 2021г</w:t>
            </w:r>
            <w:proofErr w:type="gramStart"/>
            <w:r>
              <w:rPr>
                <w:rStyle w:val="211pt"/>
                <w:bCs/>
                <w:sz w:val="24"/>
                <w:szCs w:val="24"/>
              </w:rPr>
              <w:t>.</w:t>
            </w:r>
            <w:r w:rsidRPr="00456577">
              <w:rPr>
                <w:rStyle w:val="211pt"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1.</w:t>
            </w:r>
            <w:r>
              <w:rPr>
                <w:rStyle w:val="211pt"/>
                <w:bCs/>
                <w:sz w:val="24"/>
                <w:szCs w:val="24"/>
              </w:rPr>
              <w:t>5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1F7996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Составление обоснованного плана финансово</w:t>
            </w:r>
            <w:r w:rsidR="001F7996">
              <w:rPr>
                <w:rStyle w:val="211pt"/>
                <w:bCs/>
                <w:sz w:val="24"/>
                <w:szCs w:val="24"/>
              </w:rPr>
              <w:t>-</w:t>
            </w:r>
            <w:r w:rsidRPr="00456577">
              <w:rPr>
                <w:rStyle w:val="211pt"/>
                <w:bCs/>
                <w:sz w:val="24"/>
                <w:szCs w:val="24"/>
              </w:rPr>
              <w:t>хозяйственной деятельности учреждения на финансовый год и целевое использование бюджетных средств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 </w:t>
            </w: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rPr>
                <w:bCs/>
                <w:sz w:val="24"/>
                <w:szCs w:val="24"/>
              </w:rPr>
            </w:pPr>
            <w:r w:rsidRPr="00456577">
              <w:rPr>
                <w:bCs/>
              </w:rPr>
              <w:t>Директор</w:t>
            </w:r>
            <w:r>
              <w:rPr>
                <w:bCs/>
              </w:rPr>
              <w:t xml:space="preserve">  Сотникова И.М.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IV квартал ежегодно</w:t>
            </w:r>
          </w:p>
        </w:tc>
      </w:tr>
      <w:tr w:rsidR="0047090A" w:rsidTr="001F7996">
        <w:tc>
          <w:tcPr>
            <w:tcW w:w="10193" w:type="dxa"/>
            <w:gridSpan w:val="4"/>
          </w:tcPr>
          <w:p w:rsidR="0047090A" w:rsidRDefault="0047090A" w:rsidP="00553137">
            <w:pPr>
              <w:pStyle w:val="20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12pt0"/>
                <w:bCs w:val="0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40" w:lineRule="exact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56577">
              <w:rPr>
                <w:rStyle w:val="212pt0"/>
                <w:bCs w:val="0"/>
              </w:rPr>
              <w:t>2.Правовое просвещение и повышение антикоррупционной компетентности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2.1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Проведение информирования сотрудников учреждения об изменениях </w:t>
            </w:r>
            <w:proofErr w:type="spellStart"/>
            <w:r w:rsidRPr="00456577">
              <w:rPr>
                <w:rStyle w:val="211pt"/>
                <w:bCs/>
                <w:sz w:val="24"/>
                <w:szCs w:val="24"/>
              </w:rPr>
              <w:t>антикоррупционного</w:t>
            </w:r>
            <w:proofErr w:type="spellEnd"/>
            <w:r w:rsidRPr="00456577">
              <w:rPr>
                <w:rStyle w:val="211pt"/>
                <w:bCs/>
                <w:sz w:val="24"/>
                <w:szCs w:val="24"/>
              </w:rPr>
              <w:t xml:space="preserve"> законодательства.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ежеквартально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2.2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Формировать в коллективе обстановку нетерпимости к фактам взяточничества, проявления корыстных интересов в ущерб интересам работы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47090A" w:rsidRPr="00456577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  <w:r w:rsidR="0047090A">
              <w:rPr>
                <w:rStyle w:val="211pt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постоянно</w:t>
            </w:r>
          </w:p>
        </w:tc>
      </w:tr>
      <w:tr w:rsidR="0047090A" w:rsidTr="001F7996">
        <w:trPr>
          <w:trHeight w:val="1615"/>
        </w:trPr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2.3.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Проведение оценки должностных обязанностей работников, исполнение которых в наибольшей мере подвержено риску коррупционных проявлений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47090A" w:rsidRDefault="006739B0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6739B0" w:rsidRPr="00456577" w:rsidRDefault="006739B0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ежеквартально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2.4.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Усиление персональной ответственности работников, за неправомерно принятые решения в рамках служебных 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обязанностей и полномочий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47090A" w:rsidRPr="00456577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постоянно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Проведение разъяснительной работы с сотрудниками учреждения:</w:t>
            </w:r>
          </w:p>
          <w:p w:rsidR="0047090A" w:rsidRPr="00456577" w:rsidRDefault="0047090A" w:rsidP="0047090A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06"/>
              </w:tabs>
              <w:spacing w:before="0" w:after="0" w:line="274" w:lineRule="exact"/>
              <w:ind w:firstLine="0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  <w:p w:rsidR="0047090A" w:rsidRPr="00456577" w:rsidRDefault="0047090A" w:rsidP="0047090A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34"/>
              </w:tabs>
              <w:spacing w:before="0" w:after="0" w:line="274" w:lineRule="exact"/>
              <w:ind w:firstLine="0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об установлении наказания за коммерческий подкуп, получение и дачу взятки</w:t>
            </w:r>
          </w:p>
          <w:p w:rsidR="0047090A" w:rsidRPr="00456577" w:rsidRDefault="0047090A" w:rsidP="0047090A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ind w:firstLine="0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 недопустимости принятия подарков в связи с должностным положением</w:t>
            </w:r>
          </w:p>
        </w:tc>
        <w:tc>
          <w:tcPr>
            <w:tcW w:w="2583" w:type="dxa"/>
          </w:tcPr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47090A" w:rsidRPr="00456577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 мере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60" w:after="0" w:line="220" w:lineRule="exact"/>
              <w:ind w:left="24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необходимости</w:t>
            </w:r>
          </w:p>
        </w:tc>
      </w:tr>
      <w:tr w:rsidR="0047090A" w:rsidTr="001F7996">
        <w:tc>
          <w:tcPr>
            <w:tcW w:w="10193" w:type="dxa"/>
            <w:gridSpan w:val="4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98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2pt0"/>
                <w:bCs w:val="0"/>
              </w:rPr>
              <w:t>3. Меры по совершенствованию управления в целях предупреждения коррупции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3.1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Обеспечение повышения профессиональной подготовки сотрудников учреждения, занятых в сфере размещения муниципального заказа</w:t>
            </w:r>
          </w:p>
        </w:tc>
        <w:tc>
          <w:tcPr>
            <w:tcW w:w="2583" w:type="dxa"/>
            <w:vAlign w:val="bottom"/>
          </w:tcPr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47090A" w:rsidRPr="00456577" w:rsidRDefault="006739B0" w:rsidP="006739B0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  <w:r w:rsidR="001F7996">
              <w:rPr>
                <w:rStyle w:val="211pt"/>
                <w:bCs/>
                <w:sz w:val="24"/>
                <w:szCs w:val="24"/>
              </w:rPr>
              <w:t>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 мере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60" w:after="0" w:line="220" w:lineRule="exact"/>
              <w:ind w:left="24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необходимости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3.2</w:t>
            </w:r>
          </w:p>
        </w:tc>
        <w:tc>
          <w:tcPr>
            <w:tcW w:w="4205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Организация проверки порядка заключения и исполнения договоров (контрактов), заключаемых для обеспечения деятельности учреждения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6" w:lineRule="exact"/>
              <w:ind w:firstLine="0"/>
              <w:jc w:val="center"/>
              <w:rPr>
                <w:rStyle w:val="29pt"/>
                <w:bCs/>
                <w:sz w:val="24"/>
                <w:szCs w:val="24"/>
              </w:rPr>
            </w:pPr>
            <w:r w:rsidRPr="00456577">
              <w:rPr>
                <w:rStyle w:val="29pt"/>
                <w:bCs/>
                <w:sz w:val="24"/>
                <w:szCs w:val="24"/>
              </w:rPr>
              <w:t xml:space="preserve">Комиссия по приемке поставленных товаров, выполненных работ, оказанных услуг в рамках реализации контрактов (договоров) </w:t>
            </w:r>
            <w:proofErr w:type="gramStart"/>
            <w:r w:rsidRPr="00456577">
              <w:rPr>
                <w:rStyle w:val="29pt"/>
                <w:bCs/>
                <w:sz w:val="24"/>
                <w:szCs w:val="24"/>
              </w:rPr>
              <w:t>на</w:t>
            </w:r>
            <w:proofErr w:type="gramEnd"/>
            <w:r w:rsidRPr="00456577">
              <w:rPr>
                <w:rStyle w:val="29pt"/>
                <w:bCs/>
                <w:sz w:val="24"/>
                <w:szCs w:val="24"/>
              </w:rPr>
              <w:t xml:space="preserve"> </w:t>
            </w:r>
          </w:p>
          <w:p w:rsidR="0047090A" w:rsidRPr="00456577" w:rsidRDefault="0047090A" w:rsidP="006739B0">
            <w:pPr>
              <w:pStyle w:val="20"/>
              <w:shd w:val="clear" w:color="auto" w:fill="auto"/>
              <w:spacing w:before="0" w:after="0" w:line="226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9pt"/>
                <w:bCs/>
                <w:sz w:val="24"/>
                <w:szCs w:val="24"/>
              </w:rPr>
              <w:t xml:space="preserve">поставку товаров, выполнение работ оказание услуг для обеспечения нужд </w:t>
            </w:r>
            <w:r w:rsidR="001F7996">
              <w:rPr>
                <w:rStyle w:val="29pt"/>
                <w:bCs/>
                <w:sz w:val="24"/>
                <w:szCs w:val="24"/>
              </w:rPr>
              <w:t>МКУК «</w:t>
            </w:r>
            <w:proofErr w:type="spellStart"/>
            <w:r w:rsidR="006739B0">
              <w:rPr>
                <w:rStyle w:val="29pt"/>
                <w:bCs/>
                <w:sz w:val="24"/>
                <w:szCs w:val="24"/>
              </w:rPr>
              <w:t>Прочноокопский</w:t>
            </w:r>
            <w:proofErr w:type="spellEnd"/>
            <w:r w:rsidR="001F7996">
              <w:rPr>
                <w:rStyle w:val="29pt"/>
                <w:bCs/>
                <w:sz w:val="24"/>
                <w:szCs w:val="24"/>
              </w:rPr>
              <w:t xml:space="preserve"> КДЦ»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при заключении договора (контракта)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3.3.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69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Мониторинг цен на продукцию, закупаемую для нужд учреждения</w:t>
            </w:r>
          </w:p>
        </w:tc>
        <w:tc>
          <w:tcPr>
            <w:tcW w:w="2583" w:type="dxa"/>
            <w:vAlign w:val="bottom"/>
          </w:tcPr>
          <w:p w:rsidR="0047090A" w:rsidRDefault="0047090A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47090A" w:rsidRDefault="006739B0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47090A" w:rsidRDefault="0047090A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Default="001F7996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Главный бухгалтер</w:t>
            </w:r>
          </w:p>
          <w:p w:rsidR="001F7996" w:rsidRPr="00456577" w:rsidRDefault="001F7996" w:rsidP="0055313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46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при проведении закупки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3.4.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Регламентация использования имущества и ресурсов:</w:t>
            </w:r>
          </w:p>
          <w:p w:rsidR="0047090A" w:rsidRPr="00456577" w:rsidRDefault="0047090A" w:rsidP="0047090A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ind w:left="720" w:firstLine="0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Организация </w:t>
            </w:r>
            <w:proofErr w:type="gramStart"/>
            <w:r w:rsidRPr="00456577">
              <w:rPr>
                <w:rStyle w:val="211pt"/>
                <w:bCs/>
                <w:sz w:val="24"/>
                <w:szCs w:val="24"/>
              </w:rPr>
              <w:t>контроля за</w:t>
            </w:r>
            <w:proofErr w:type="gramEnd"/>
            <w:r w:rsidRPr="00456577">
              <w:rPr>
                <w:rStyle w:val="211pt"/>
                <w:bCs/>
                <w:sz w:val="24"/>
                <w:szCs w:val="24"/>
              </w:rPr>
              <w:t xml:space="preserve"> оформлением актов выполненных работ по проведению ремонта</w:t>
            </w:r>
          </w:p>
          <w:p w:rsidR="0047090A" w:rsidRPr="00456577" w:rsidRDefault="0047090A" w:rsidP="0047090A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before="0" w:after="0" w:line="274" w:lineRule="exact"/>
              <w:ind w:left="720" w:firstLine="0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Организация </w:t>
            </w:r>
            <w:proofErr w:type="gramStart"/>
            <w:r w:rsidRPr="00456577">
              <w:rPr>
                <w:rStyle w:val="211pt"/>
                <w:bCs/>
                <w:sz w:val="24"/>
                <w:szCs w:val="24"/>
              </w:rPr>
              <w:t>контроля, за</w:t>
            </w:r>
            <w:proofErr w:type="gramEnd"/>
            <w:r w:rsidRPr="00456577">
              <w:rPr>
                <w:rStyle w:val="211pt"/>
                <w:bCs/>
                <w:sz w:val="24"/>
                <w:szCs w:val="24"/>
              </w:rPr>
              <w:t xml:space="preserve"> использованием средств бюджета, финансово-хозяйственной деятельностью, законностью формирования и расходования внебюджетных средств, распределением стимулирующей части фонда оплаты труда.</w:t>
            </w:r>
          </w:p>
          <w:p w:rsidR="0047090A" w:rsidRPr="00456577" w:rsidRDefault="0047090A" w:rsidP="0047090A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ind w:left="720" w:firstLine="0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 xml:space="preserve">Обеспечение неукоснительного исполнения </w:t>
            </w:r>
            <w:r w:rsidRPr="00456577">
              <w:rPr>
                <w:rStyle w:val="211pt"/>
                <w:bCs/>
                <w:sz w:val="24"/>
                <w:szCs w:val="24"/>
              </w:rPr>
              <w:lastRenderedPageBreak/>
              <w:t>требований законодательства РФ в сфере оказания платных услуг</w:t>
            </w: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Главный бухгалтер</w:t>
            </w:r>
          </w:p>
          <w:p w:rsidR="0047090A" w:rsidRPr="00456577" w:rsidRDefault="0047090A" w:rsidP="001F7996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постоянно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lastRenderedPageBreak/>
              <w:t>3.5.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Организация мероприятий по предоставлению руководителем учреждения сведений о доходах, об имуществе и обязательствах имущественного характера руководителя, его супруга (</w:t>
            </w:r>
            <w:proofErr w:type="spellStart"/>
            <w:r w:rsidRPr="00456577">
              <w:rPr>
                <w:rStyle w:val="211pt"/>
                <w:bCs/>
                <w:sz w:val="24"/>
                <w:szCs w:val="24"/>
              </w:rPr>
              <w:t>ги</w:t>
            </w:r>
            <w:proofErr w:type="spellEnd"/>
            <w:r w:rsidRPr="00456577">
              <w:rPr>
                <w:rStyle w:val="211pt"/>
                <w:bCs/>
                <w:sz w:val="24"/>
                <w:szCs w:val="24"/>
              </w:rPr>
              <w:t>) и несовершеннолетних детей, а также граждан, претендующих на занятие соответствующих должностей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83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47090A" w:rsidRPr="00456577" w:rsidRDefault="006739B0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ежегодно до 30 апреля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3.6.</w:t>
            </w:r>
          </w:p>
        </w:tc>
        <w:tc>
          <w:tcPr>
            <w:tcW w:w="4205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6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Внедрение системы эффективного контракта в учреждении</w:t>
            </w:r>
          </w:p>
        </w:tc>
        <w:tc>
          <w:tcPr>
            <w:tcW w:w="2583" w:type="dxa"/>
            <w:vAlign w:val="bottom"/>
          </w:tcPr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47090A" w:rsidRPr="00456577" w:rsidRDefault="006739B0" w:rsidP="006739B0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 xml:space="preserve">Заведующий по кадровой работе </w:t>
            </w:r>
            <w:proofErr w:type="spellStart"/>
            <w:r>
              <w:rPr>
                <w:rStyle w:val="211pt"/>
                <w:bCs/>
                <w:sz w:val="24"/>
                <w:szCs w:val="24"/>
              </w:rPr>
              <w:t>Маторник</w:t>
            </w:r>
            <w:proofErr w:type="spellEnd"/>
            <w:r>
              <w:rPr>
                <w:rStyle w:val="211pt"/>
                <w:bCs/>
                <w:sz w:val="24"/>
                <w:szCs w:val="24"/>
              </w:rPr>
              <w:t xml:space="preserve"> О.М.</w:t>
            </w:r>
            <w:r w:rsidR="001F7996">
              <w:rPr>
                <w:rStyle w:val="211pt"/>
                <w:bCs/>
                <w:sz w:val="24"/>
                <w:szCs w:val="24"/>
              </w:rPr>
              <w:t>.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постоянно</w:t>
            </w: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left="160"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3.7.</w:t>
            </w:r>
          </w:p>
        </w:tc>
        <w:tc>
          <w:tcPr>
            <w:tcW w:w="4205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Предотвращение и урегулирование конфликтов интересов в учреждении</w:t>
            </w:r>
          </w:p>
        </w:tc>
        <w:tc>
          <w:tcPr>
            <w:tcW w:w="2583" w:type="dxa"/>
            <w:vAlign w:val="bottom"/>
          </w:tcPr>
          <w:p w:rsidR="0047090A" w:rsidRPr="00456577" w:rsidRDefault="0047090A" w:rsidP="006739B0">
            <w:pPr>
              <w:pStyle w:val="30"/>
              <w:shd w:val="clear" w:color="auto" w:fill="auto"/>
              <w:spacing w:before="0" w:after="0" w:line="317" w:lineRule="exact"/>
              <w:ind w:right="20"/>
              <w:rPr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Комиссия</w:t>
            </w:r>
            <w:r w:rsidRPr="006A3CF7">
              <w:rPr>
                <w:b w:val="0"/>
                <w:sz w:val="24"/>
                <w:szCs w:val="24"/>
              </w:rPr>
              <w:t xml:space="preserve"> по противодействию коррупции в</w:t>
            </w:r>
            <w:r w:rsidRPr="006A3CF7">
              <w:rPr>
                <w:b w:val="0"/>
                <w:sz w:val="24"/>
                <w:szCs w:val="24"/>
              </w:rPr>
              <w:br/>
            </w:r>
            <w:r w:rsidR="001F7996">
              <w:rPr>
                <w:b w:val="0"/>
                <w:sz w:val="24"/>
                <w:szCs w:val="24"/>
              </w:rPr>
              <w:t>МКУК «</w:t>
            </w:r>
            <w:proofErr w:type="spellStart"/>
            <w:r w:rsidR="006739B0">
              <w:rPr>
                <w:b w:val="0"/>
                <w:sz w:val="24"/>
                <w:szCs w:val="24"/>
              </w:rPr>
              <w:t>Прочноокопский</w:t>
            </w:r>
            <w:proofErr w:type="spellEnd"/>
            <w:r w:rsidR="006739B0">
              <w:rPr>
                <w:b w:val="0"/>
                <w:sz w:val="24"/>
                <w:szCs w:val="24"/>
              </w:rPr>
              <w:t xml:space="preserve"> </w:t>
            </w:r>
            <w:r w:rsidR="001F7996">
              <w:rPr>
                <w:b w:val="0"/>
                <w:sz w:val="24"/>
                <w:szCs w:val="24"/>
              </w:rPr>
              <w:t>КДЦ»</w:t>
            </w:r>
          </w:p>
        </w:tc>
        <w:tc>
          <w:tcPr>
            <w:tcW w:w="2446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постоянно</w:t>
            </w:r>
          </w:p>
        </w:tc>
      </w:tr>
      <w:tr w:rsidR="0047090A" w:rsidTr="001F7996">
        <w:tc>
          <w:tcPr>
            <w:tcW w:w="10193" w:type="dxa"/>
            <w:gridSpan w:val="4"/>
          </w:tcPr>
          <w:p w:rsidR="0047090A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2pt0"/>
                <w:bCs w:val="0"/>
              </w:rPr>
            </w:pPr>
            <w:r w:rsidRPr="00456577">
              <w:rPr>
                <w:rStyle w:val="212pt0"/>
                <w:bCs w:val="0"/>
              </w:rPr>
              <w:t>4. Информационная работа по противодействию и предупреждению фактов коррупции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</w:tc>
      </w:tr>
      <w:tr w:rsidR="0047090A" w:rsidTr="001F7996">
        <w:tc>
          <w:tcPr>
            <w:tcW w:w="959" w:type="dxa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4.1.</w:t>
            </w:r>
          </w:p>
        </w:tc>
        <w:tc>
          <w:tcPr>
            <w:tcW w:w="4205" w:type="dxa"/>
            <w:vAlign w:val="bottom"/>
          </w:tcPr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74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Обеспечение открытости, добросовестной конкуренции и объективности при размещении заказов на поставку товаров, выполнение работ, оказание услуг для нужд учреждения</w:t>
            </w:r>
          </w:p>
        </w:tc>
        <w:tc>
          <w:tcPr>
            <w:tcW w:w="2583" w:type="dxa"/>
          </w:tcPr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Директор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Сотникова И.М.</w:t>
            </w: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6739B0" w:rsidRDefault="006739B0" w:rsidP="006739B0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  <w:r>
              <w:rPr>
                <w:rStyle w:val="211pt"/>
                <w:bCs/>
                <w:sz w:val="24"/>
                <w:szCs w:val="24"/>
              </w:rPr>
              <w:t>Главный бухгалтер</w:t>
            </w:r>
          </w:p>
          <w:p w:rsidR="0047090A" w:rsidRPr="00456577" w:rsidRDefault="0047090A" w:rsidP="00553137">
            <w:pPr>
              <w:pStyle w:val="20"/>
              <w:shd w:val="clear" w:color="auto" w:fill="auto"/>
              <w:spacing w:before="6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46" w:type="dxa"/>
          </w:tcPr>
          <w:p w:rsidR="0047090A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211pt"/>
                <w:bCs/>
                <w:sz w:val="24"/>
                <w:szCs w:val="24"/>
              </w:rPr>
            </w:pPr>
          </w:p>
          <w:p w:rsidR="0047090A" w:rsidRPr="00456577" w:rsidRDefault="0047090A" w:rsidP="00553137">
            <w:pPr>
              <w:pStyle w:val="20"/>
              <w:shd w:val="clear" w:color="auto" w:fill="auto"/>
              <w:spacing w:before="0" w:after="0" w:line="22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56577">
              <w:rPr>
                <w:rStyle w:val="211pt"/>
                <w:bCs/>
                <w:sz w:val="24"/>
                <w:szCs w:val="24"/>
              </w:rPr>
              <w:t>постоянно</w:t>
            </w:r>
          </w:p>
        </w:tc>
      </w:tr>
    </w:tbl>
    <w:p w:rsidR="0047090A" w:rsidRDefault="0047090A" w:rsidP="0047090A">
      <w:pPr>
        <w:pStyle w:val="20"/>
        <w:shd w:val="clear" w:color="auto" w:fill="auto"/>
        <w:spacing w:before="0" w:after="0" w:line="298" w:lineRule="exact"/>
        <w:ind w:firstLine="740"/>
        <w:rPr>
          <w:sz w:val="28"/>
          <w:szCs w:val="28"/>
        </w:rPr>
      </w:pPr>
    </w:p>
    <w:p w:rsidR="0047090A" w:rsidRDefault="0047090A" w:rsidP="0047090A"/>
    <w:p w:rsidR="00532270" w:rsidRDefault="00532270"/>
    <w:sectPr w:rsidR="00532270" w:rsidSect="003C6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05FBA"/>
    <w:multiLevelType w:val="multilevel"/>
    <w:tmpl w:val="691E042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807B0B"/>
    <w:multiLevelType w:val="multilevel"/>
    <w:tmpl w:val="425080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6536CD"/>
    <w:multiLevelType w:val="multilevel"/>
    <w:tmpl w:val="3E1621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90A"/>
    <w:rsid w:val="001D38EB"/>
    <w:rsid w:val="001F7996"/>
    <w:rsid w:val="002A02B2"/>
    <w:rsid w:val="00356E08"/>
    <w:rsid w:val="003C6D88"/>
    <w:rsid w:val="003D6758"/>
    <w:rsid w:val="0047090A"/>
    <w:rsid w:val="00532270"/>
    <w:rsid w:val="00563E9E"/>
    <w:rsid w:val="006739B0"/>
    <w:rsid w:val="009D3A21"/>
    <w:rsid w:val="00C647F4"/>
    <w:rsid w:val="00CA64F9"/>
    <w:rsid w:val="00CE6875"/>
    <w:rsid w:val="00D4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7090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7090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7090A"/>
    <w:pPr>
      <w:widowControl w:val="0"/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47090A"/>
    <w:pPr>
      <w:widowControl w:val="0"/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4709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4Exact">
    <w:name w:val="Подпись к картинке (4) Exact"/>
    <w:basedOn w:val="a0"/>
    <w:link w:val="4"/>
    <w:rsid w:val="0047090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Курсив"/>
    <w:basedOn w:val="2"/>
    <w:rsid w:val="0047090A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47090A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47090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47090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">
    <w:name w:val="Подпись к картинке (4)"/>
    <w:basedOn w:val="a"/>
    <w:link w:val="4Exact"/>
    <w:rsid w:val="0047090A"/>
    <w:pPr>
      <w:widowControl w:val="0"/>
      <w:shd w:val="clear" w:color="auto" w:fill="FFFFFF"/>
      <w:spacing w:after="0" w:line="30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F7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9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8</cp:revision>
  <cp:lastPrinted>2021-07-19T17:52:00Z</cp:lastPrinted>
  <dcterms:created xsi:type="dcterms:W3CDTF">2019-09-13T07:38:00Z</dcterms:created>
  <dcterms:modified xsi:type="dcterms:W3CDTF">2021-11-30T15:02:00Z</dcterms:modified>
</cp:coreProperties>
</file>